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500" w:rsidRPr="00CE4500" w:rsidRDefault="00CE4500" w:rsidP="00CE4500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E45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Оснащенность библиотеки</w:t>
      </w:r>
    </w:p>
    <w:p w:rsidR="00CE4500" w:rsidRPr="00CE4500" w:rsidRDefault="00CE4500" w:rsidP="00CE450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 </w:t>
      </w:r>
      <w:proofErr w:type="spellStart"/>
      <w:r w:rsidR="0073599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Светлоозерская</w:t>
      </w:r>
      <w:proofErr w:type="spellEnd"/>
      <w:r w:rsidR="0073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</w:t>
      </w:r>
      <w:r w:rsidRPr="00CE450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E4500" w:rsidRPr="00CE4500" w:rsidRDefault="00CE4500" w:rsidP="00CE450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AA6" w:rsidRPr="00735996" w:rsidRDefault="00DB549A" w:rsidP="0073599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Художественная литература </w:t>
      </w:r>
      <w:r w:rsidR="00CE4500" w:rsidRPr="007359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3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603C">
        <w:rPr>
          <w:rFonts w:ascii="Times New Roman" w:eastAsia="Times New Roman" w:hAnsi="Times New Roman" w:cs="Times New Roman"/>
          <w:sz w:val="28"/>
          <w:szCs w:val="28"/>
          <w:lang w:eastAsia="ru-RU"/>
        </w:rPr>
        <w:t>4448</w:t>
      </w:r>
      <w:bookmarkStart w:id="0" w:name="_GoBack"/>
      <w:bookmarkEnd w:id="0"/>
    </w:p>
    <w:p w:rsidR="00DB549A" w:rsidRPr="00735996" w:rsidRDefault="00DB549A" w:rsidP="0073599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Учебники </w:t>
      </w:r>
      <w:r w:rsidR="00CE4500" w:rsidRPr="007359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9603C">
        <w:rPr>
          <w:rFonts w:ascii="Times New Roman" w:eastAsia="Times New Roman" w:hAnsi="Times New Roman" w:cs="Times New Roman"/>
          <w:sz w:val="28"/>
          <w:szCs w:val="28"/>
          <w:lang w:eastAsia="ru-RU"/>
        </w:rPr>
        <w:t>995</w:t>
      </w:r>
    </w:p>
    <w:p w:rsidR="00DB549A" w:rsidRPr="00735996" w:rsidRDefault="00DB549A" w:rsidP="0073599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9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Диски</w:t>
      </w:r>
      <w:r w:rsidR="00CE4500" w:rsidRPr="007359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3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603C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</w:p>
    <w:p w:rsidR="00CE4500" w:rsidRPr="00735996" w:rsidRDefault="00735996" w:rsidP="007359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B549A" w:rsidRPr="00735996">
        <w:rPr>
          <w:rFonts w:ascii="Times New Roman" w:hAnsi="Times New Roman" w:cs="Times New Roman"/>
          <w:sz w:val="28"/>
          <w:szCs w:val="28"/>
        </w:rPr>
        <w:t xml:space="preserve">теллажи для книг и газет </w:t>
      </w:r>
      <w:r w:rsidR="00CE4500" w:rsidRPr="00735996">
        <w:rPr>
          <w:rFonts w:ascii="Times New Roman" w:hAnsi="Times New Roman" w:cs="Times New Roman"/>
          <w:sz w:val="28"/>
          <w:szCs w:val="28"/>
        </w:rPr>
        <w:t>-</w:t>
      </w:r>
      <w:r w:rsidR="00DB549A" w:rsidRPr="00735996">
        <w:rPr>
          <w:rFonts w:ascii="Times New Roman" w:hAnsi="Times New Roman" w:cs="Times New Roman"/>
          <w:sz w:val="28"/>
          <w:szCs w:val="28"/>
        </w:rPr>
        <w:t>(</w:t>
      </w:r>
      <w:r w:rsidR="005C742D">
        <w:rPr>
          <w:rFonts w:ascii="Times New Roman" w:hAnsi="Times New Roman" w:cs="Times New Roman"/>
          <w:sz w:val="28"/>
          <w:szCs w:val="28"/>
        </w:rPr>
        <w:t xml:space="preserve">8 </w:t>
      </w:r>
      <w:r w:rsidR="00DB549A" w:rsidRPr="00735996">
        <w:rPr>
          <w:rFonts w:ascii="Times New Roman" w:hAnsi="Times New Roman" w:cs="Times New Roman"/>
          <w:sz w:val="28"/>
          <w:szCs w:val="28"/>
        </w:rPr>
        <w:t xml:space="preserve">шт.); </w:t>
      </w:r>
    </w:p>
    <w:p w:rsidR="00CE4500" w:rsidRPr="00735996" w:rsidRDefault="00735996" w:rsidP="007359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B549A" w:rsidRPr="00735996">
        <w:rPr>
          <w:rFonts w:ascii="Times New Roman" w:hAnsi="Times New Roman" w:cs="Times New Roman"/>
          <w:sz w:val="28"/>
          <w:szCs w:val="28"/>
        </w:rPr>
        <w:t>ыставочный шкаф</w:t>
      </w:r>
      <w:r w:rsidR="00CE4500" w:rsidRPr="00735996">
        <w:rPr>
          <w:rFonts w:ascii="Times New Roman" w:hAnsi="Times New Roman" w:cs="Times New Roman"/>
          <w:sz w:val="28"/>
          <w:szCs w:val="28"/>
        </w:rPr>
        <w:t xml:space="preserve"> - </w:t>
      </w:r>
      <w:r w:rsidR="00DB549A" w:rsidRPr="00735996">
        <w:rPr>
          <w:rFonts w:ascii="Times New Roman" w:hAnsi="Times New Roman" w:cs="Times New Roman"/>
          <w:sz w:val="28"/>
          <w:szCs w:val="28"/>
        </w:rPr>
        <w:t xml:space="preserve">(1 шт.); </w:t>
      </w:r>
    </w:p>
    <w:p w:rsidR="00CE4500" w:rsidRPr="00735996" w:rsidRDefault="00735996" w:rsidP="007359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B549A" w:rsidRPr="00735996">
        <w:rPr>
          <w:rFonts w:ascii="Times New Roman" w:hAnsi="Times New Roman" w:cs="Times New Roman"/>
          <w:sz w:val="28"/>
          <w:szCs w:val="28"/>
        </w:rPr>
        <w:t xml:space="preserve">толы для читателей </w:t>
      </w:r>
      <w:r w:rsidR="00CE4500" w:rsidRPr="00735996">
        <w:rPr>
          <w:rFonts w:ascii="Times New Roman" w:hAnsi="Times New Roman" w:cs="Times New Roman"/>
          <w:sz w:val="28"/>
          <w:szCs w:val="28"/>
        </w:rPr>
        <w:t xml:space="preserve"> - </w:t>
      </w:r>
      <w:r w:rsidR="00DB549A" w:rsidRPr="00735996">
        <w:rPr>
          <w:rFonts w:ascii="Times New Roman" w:hAnsi="Times New Roman" w:cs="Times New Roman"/>
          <w:sz w:val="28"/>
          <w:szCs w:val="28"/>
        </w:rPr>
        <w:t>(</w:t>
      </w:r>
      <w:r w:rsidRPr="00735996">
        <w:rPr>
          <w:rFonts w:ascii="Times New Roman" w:hAnsi="Times New Roman" w:cs="Times New Roman"/>
          <w:sz w:val="28"/>
          <w:szCs w:val="28"/>
        </w:rPr>
        <w:t>2</w:t>
      </w:r>
      <w:r w:rsidR="00DB549A" w:rsidRPr="00735996">
        <w:rPr>
          <w:rFonts w:ascii="Times New Roman" w:hAnsi="Times New Roman" w:cs="Times New Roman"/>
          <w:sz w:val="28"/>
          <w:szCs w:val="28"/>
        </w:rPr>
        <w:t xml:space="preserve"> шт.);  </w:t>
      </w:r>
    </w:p>
    <w:p w:rsidR="00CE4500" w:rsidRPr="00735996" w:rsidRDefault="00735996" w:rsidP="007359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B549A" w:rsidRPr="00735996">
        <w:rPr>
          <w:rFonts w:ascii="Times New Roman" w:hAnsi="Times New Roman" w:cs="Times New Roman"/>
          <w:sz w:val="28"/>
          <w:szCs w:val="28"/>
        </w:rPr>
        <w:t>тулья</w:t>
      </w:r>
      <w:r w:rsidR="00CE4500" w:rsidRPr="00735996">
        <w:rPr>
          <w:rFonts w:ascii="Times New Roman" w:hAnsi="Times New Roman" w:cs="Times New Roman"/>
          <w:sz w:val="28"/>
          <w:szCs w:val="28"/>
        </w:rPr>
        <w:t xml:space="preserve">- </w:t>
      </w:r>
      <w:r w:rsidR="00DB549A" w:rsidRPr="00735996">
        <w:rPr>
          <w:rFonts w:ascii="Times New Roman" w:hAnsi="Times New Roman" w:cs="Times New Roman"/>
          <w:sz w:val="28"/>
          <w:szCs w:val="28"/>
        </w:rPr>
        <w:t xml:space="preserve"> (</w:t>
      </w:r>
      <w:r w:rsidRPr="00735996">
        <w:rPr>
          <w:rFonts w:ascii="Times New Roman" w:hAnsi="Times New Roman" w:cs="Times New Roman"/>
          <w:sz w:val="28"/>
          <w:szCs w:val="28"/>
        </w:rPr>
        <w:t>5</w:t>
      </w:r>
      <w:r w:rsidR="00DB549A" w:rsidRPr="00735996">
        <w:rPr>
          <w:rFonts w:ascii="Times New Roman" w:hAnsi="Times New Roman" w:cs="Times New Roman"/>
          <w:sz w:val="28"/>
          <w:szCs w:val="28"/>
        </w:rPr>
        <w:t xml:space="preserve"> шт.); </w:t>
      </w:r>
    </w:p>
    <w:p w:rsidR="00CE4500" w:rsidRPr="00735996" w:rsidRDefault="00735996" w:rsidP="007359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B549A" w:rsidRPr="00735996">
        <w:rPr>
          <w:rFonts w:ascii="Times New Roman" w:hAnsi="Times New Roman" w:cs="Times New Roman"/>
          <w:sz w:val="28"/>
          <w:szCs w:val="28"/>
        </w:rPr>
        <w:t>тол-барьер</w:t>
      </w:r>
      <w:r w:rsidR="00CE4500" w:rsidRPr="00735996">
        <w:rPr>
          <w:rFonts w:ascii="Times New Roman" w:hAnsi="Times New Roman" w:cs="Times New Roman"/>
          <w:sz w:val="28"/>
          <w:szCs w:val="28"/>
        </w:rPr>
        <w:t xml:space="preserve">- </w:t>
      </w:r>
      <w:r w:rsidR="00DB549A" w:rsidRPr="00735996">
        <w:rPr>
          <w:rFonts w:ascii="Times New Roman" w:hAnsi="Times New Roman" w:cs="Times New Roman"/>
          <w:sz w:val="28"/>
          <w:szCs w:val="28"/>
        </w:rPr>
        <w:t xml:space="preserve"> (1 шт.);</w:t>
      </w:r>
    </w:p>
    <w:p w:rsidR="00DB549A" w:rsidRPr="00735996" w:rsidRDefault="00735996" w:rsidP="007359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35996">
        <w:rPr>
          <w:rFonts w:ascii="Times New Roman" w:hAnsi="Times New Roman" w:cs="Times New Roman"/>
          <w:sz w:val="28"/>
          <w:szCs w:val="28"/>
        </w:rPr>
        <w:t>омпьютер</w:t>
      </w:r>
      <w:r w:rsidR="00DB549A" w:rsidRPr="00735996">
        <w:rPr>
          <w:rFonts w:ascii="Times New Roman" w:hAnsi="Times New Roman" w:cs="Times New Roman"/>
          <w:sz w:val="28"/>
          <w:szCs w:val="28"/>
        </w:rPr>
        <w:t xml:space="preserve"> </w:t>
      </w:r>
      <w:r w:rsidR="00CE4500" w:rsidRPr="00735996">
        <w:rPr>
          <w:rFonts w:ascii="Times New Roman" w:hAnsi="Times New Roman" w:cs="Times New Roman"/>
          <w:sz w:val="28"/>
          <w:szCs w:val="28"/>
        </w:rPr>
        <w:t xml:space="preserve">- </w:t>
      </w:r>
      <w:r w:rsidR="00DB549A" w:rsidRPr="00735996">
        <w:rPr>
          <w:rFonts w:ascii="Times New Roman" w:hAnsi="Times New Roman" w:cs="Times New Roman"/>
          <w:sz w:val="28"/>
          <w:szCs w:val="28"/>
        </w:rPr>
        <w:t>(1 шт.)</w:t>
      </w:r>
    </w:p>
    <w:p w:rsidR="00DB549A" w:rsidRDefault="00DB549A"/>
    <w:sectPr w:rsidR="00DB5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E324A"/>
    <w:multiLevelType w:val="hybridMultilevel"/>
    <w:tmpl w:val="FB069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FCE"/>
    <w:rsid w:val="00181AA6"/>
    <w:rsid w:val="0029603C"/>
    <w:rsid w:val="003B6FCE"/>
    <w:rsid w:val="005C742D"/>
    <w:rsid w:val="00735996"/>
    <w:rsid w:val="0079670B"/>
    <w:rsid w:val="00CE4500"/>
    <w:rsid w:val="00DB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9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9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Завуч</cp:lastModifiedBy>
  <cp:revision>2</cp:revision>
  <dcterms:created xsi:type="dcterms:W3CDTF">2018-02-23T11:04:00Z</dcterms:created>
  <dcterms:modified xsi:type="dcterms:W3CDTF">2018-02-23T11:04:00Z</dcterms:modified>
</cp:coreProperties>
</file>